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857A8" w14:textId="38138E4C" w:rsidR="00487612" w:rsidRDefault="006B181C" w:rsidP="003C4221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052ACA66" wp14:editId="1350AECC">
            <wp:extent cx="1487720" cy="57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-Logo-Col-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23" cy="61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1E296" w14:textId="77777777" w:rsidR="003C4221" w:rsidRDefault="003C4221" w:rsidP="003C42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9B01BC6" w14:textId="77777777" w:rsidR="003C4221" w:rsidRDefault="003C4221" w:rsidP="003C42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AF8234" w14:textId="77777777" w:rsidR="00DD6D2E" w:rsidRPr="00DD6D2E" w:rsidRDefault="00DD6D2E" w:rsidP="003C4221">
      <w:pPr>
        <w:tabs>
          <w:tab w:val="left" w:pos="3461"/>
        </w:tabs>
        <w:spacing w:after="0" w:line="240" w:lineRule="auto"/>
        <w:jc w:val="center"/>
        <w:rPr>
          <w:rFonts w:ascii="Calibri" w:hAnsi="Calibri" w:cs="Calibri"/>
          <w:b/>
          <w:sz w:val="28"/>
          <w:szCs w:val="20"/>
        </w:rPr>
      </w:pPr>
    </w:p>
    <w:p w14:paraId="407DA30F" w14:textId="2568EF42" w:rsidR="00DD6D2E" w:rsidRPr="00DD6D2E" w:rsidRDefault="003C4221" w:rsidP="003C4221">
      <w:pPr>
        <w:tabs>
          <w:tab w:val="left" w:pos="3461"/>
        </w:tabs>
        <w:spacing w:after="0" w:line="240" w:lineRule="auto"/>
        <w:jc w:val="center"/>
        <w:rPr>
          <w:rFonts w:ascii="Calibri" w:hAnsi="Calibri" w:cs="Calibri"/>
          <w:b/>
          <w:sz w:val="28"/>
          <w:szCs w:val="20"/>
          <w:lang w:val="en-GB"/>
        </w:rPr>
      </w:pPr>
      <w:r w:rsidRPr="00DD6D2E">
        <w:rPr>
          <w:rFonts w:ascii="Calibri" w:hAnsi="Calibri" w:cs="Calibri"/>
          <w:b/>
          <w:sz w:val="28"/>
          <w:szCs w:val="20"/>
        </w:rPr>
        <w:t>Consultation Session</w:t>
      </w:r>
      <w:r w:rsidR="00DD6D2E" w:rsidRPr="00DD6D2E">
        <w:rPr>
          <w:rFonts w:ascii="Calibri" w:hAnsi="Calibri" w:cs="Calibri"/>
          <w:b/>
          <w:sz w:val="28"/>
          <w:szCs w:val="20"/>
          <w:lang w:val="en-GB"/>
        </w:rPr>
        <w:t>:</w:t>
      </w:r>
    </w:p>
    <w:p w14:paraId="68890A2E" w14:textId="55B9F214" w:rsidR="003C4221" w:rsidRPr="00DD6D2E" w:rsidRDefault="003C4221" w:rsidP="003C4221">
      <w:pPr>
        <w:tabs>
          <w:tab w:val="left" w:pos="3461"/>
        </w:tabs>
        <w:spacing w:after="0" w:line="240" w:lineRule="auto"/>
        <w:jc w:val="center"/>
        <w:rPr>
          <w:rFonts w:ascii="Calibri" w:hAnsi="Calibri" w:cs="Calibri"/>
          <w:b/>
          <w:sz w:val="28"/>
          <w:szCs w:val="20"/>
        </w:rPr>
      </w:pPr>
      <w:r w:rsidRPr="00DD6D2E">
        <w:rPr>
          <w:rFonts w:ascii="Calibri" w:hAnsi="Calibri" w:cs="Calibri"/>
          <w:b/>
          <w:sz w:val="28"/>
          <w:szCs w:val="20"/>
        </w:rPr>
        <w:t xml:space="preserve">Wage inflation in Malta </w:t>
      </w:r>
      <w:r w:rsidR="00DD6D2E" w:rsidRPr="00DD6D2E">
        <w:rPr>
          <w:rFonts w:ascii="Calibri" w:hAnsi="Calibri" w:cs="Calibri"/>
          <w:b/>
          <w:sz w:val="28"/>
          <w:szCs w:val="20"/>
        </w:rPr>
        <w:t>–</w:t>
      </w:r>
      <w:r w:rsidRPr="00DD6D2E">
        <w:rPr>
          <w:rFonts w:ascii="Calibri" w:hAnsi="Calibri" w:cs="Calibri"/>
          <w:b/>
          <w:sz w:val="28"/>
          <w:szCs w:val="20"/>
        </w:rPr>
        <w:t xml:space="preserve"> Repercussions</w:t>
      </w:r>
    </w:p>
    <w:p w14:paraId="2CC7A9C2" w14:textId="77777777" w:rsidR="00DD6D2E" w:rsidRPr="00DD6D2E" w:rsidRDefault="00DD6D2E" w:rsidP="003C4221">
      <w:pPr>
        <w:tabs>
          <w:tab w:val="left" w:pos="3461"/>
        </w:tabs>
        <w:spacing w:after="0" w:line="240" w:lineRule="auto"/>
        <w:jc w:val="center"/>
        <w:rPr>
          <w:rFonts w:ascii="Calibri" w:hAnsi="Calibri" w:cs="Calibri"/>
          <w:b/>
          <w:i/>
          <w:szCs w:val="20"/>
        </w:rPr>
      </w:pPr>
    </w:p>
    <w:p w14:paraId="7EFA65AD" w14:textId="00FFE0B2" w:rsidR="003C4221" w:rsidRPr="00DD6D2E" w:rsidRDefault="00DD6D2E" w:rsidP="003C4221">
      <w:pPr>
        <w:tabs>
          <w:tab w:val="left" w:pos="3461"/>
        </w:tabs>
        <w:spacing w:after="0" w:line="240" w:lineRule="auto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  <w:lang w:val="en-GB"/>
        </w:rPr>
        <w:t xml:space="preserve">Wednesday, </w:t>
      </w:r>
      <w:r w:rsidR="003C4221" w:rsidRPr="00DD6D2E">
        <w:rPr>
          <w:rFonts w:ascii="Calibri" w:hAnsi="Calibri" w:cs="Calibri"/>
          <w:b/>
          <w:szCs w:val="20"/>
          <w:lang w:val="en-GB"/>
        </w:rPr>
        <w:t>31</w:t>
      </w:r>
      <w:r w:rsidR="003C4221" w:rsidRPr="00DD6D2E">
        <w:rPr>
          <w:rFonts w:ascii="Calibri" w:hAnsi="Calibri" w:cs="Calibri"/>
          <w:b/>
          <w:szCs w:val="20"/>
          <w:vertAlign w:val="superscript"/>
          <w:lang w:val="en-GB"/>
        </w:rPr>
        <w:t>st</w:t>
      </w:r>
      <w:r w:rsidR="003C4221" w:rsidRPr="00DD6D2E">
        <w:rPr>
          <w:rFonts w:ascii="Calibri" w:hAnsi="Calibri" w:cs="Calibri"/>
          <w:b/>
          <w:szCs w:val="20"/>
          <w:lang w:val="en-GB"/>
        </w:rPr>
        <w:t xml:space="preserve"> </w:t>
      </w:r>
      <w:r w:rsidR="003C4221" w:rsidRPr="00DD6D2E">
        <w:rPr>
          <w:rFonts w:ascii="Calibri" w:hAnsi="Calibri" w:cs="Calibri"/>
          <w:b/>
          <w:szCs w:val="20"/>
        </w:rPr>
        <w:t>October 2018</w:t>
      </w:r>
    </w:p>
    <w:p w14:paraId="671B9FEC" w14:textId="78708D44" w:rsidR="003C4221" w:rsidRPr="00DD6D2E" w:rsidRDefault="003C4221" w:rsidP="003C4221">
      <w:pPr>
        <w:tabs>
          <w:tab w:val="left" w:pos="3461"/>
        </w:tabs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DD6D2E">
        <w:rPr>
          <w:rFonts w:ascii="Calibri" w:hAnsi="Calibri" w:cs="Calibri"/>
          <w:b/>
          <w:szCs w:val="20"/>
          <w:lang w:val="en-GB"/>
        </w:rPr>
        <w:t>14:00 – 17:00</w:t>
      </w:r>
    </w:p>
    <w:p w14:paraId="29D3072A" w14:textId="77777777" w:rsidR="003C4221" w:rsidRPr="00DD6D2E" w:rsidRDefault="003C4221" w:rsidP="003C4221">
      <w:pPr>
        <w:tabs>
          <w:tab w:val="left" w:pos="3461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FC6955A" w14:textId="5988BD09" w:rsidR="003C4221" w:rsidRPr="00DD6D2E" w:rsidRDefault="003C4221" w:rsidP="003C4221">
      <w:pPr>
        <w:tabs>
          <w:tab w:val="left" w:pos="3461"/>
        </w:tabs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DD6D2E">
        <w:rPr>
          <w:rFonts w:ascii="Calibri" w:hAnsi="Calibri" w:cs="Calibri"/>
          <w:b/>
          <w:szCs w:val="20"/>
        </w:rPr>
        <w:t>REGISTRATION FORM</w:t>
      </w:r>
    </w:p>
    <w:p w14:paraId="6DC8F5F5" w14:textId="77777777" w:rsidR="00DD6D2E" w:rsidRPr="00DD6D2E" w:rsidRDefault="00DD6D2E" w:rsidP="003C4221">
      <w:pPr>
        <w:tabs>
          <w:tab w:val="left" w:pos="3461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205C4EED" w14:textId="77777777" w:rsidR="003C4221" w:rsidRPr="00DD6D2E" w:rsidRDefault="003C4221" w:rsidP="003C4221">
      <w:pPr>
        <w:tabs>
          <w:tab w:val="left" w:pos="3461"/>
        </w:tabs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9"/>
        <w:gridCol w:w="4057"/>
      </w:tblGrid>
      <w:tr w:rsidR="003C4221" w:rsidRPr="00DD6D2E" w14:paraId="45020A8D" w14:textId="77777777" w:rsidTr="00AD425C">
        <w:tc>
          <w:tcPr>
            <w:tcW w:w="4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4C9A8A" w14:textId="77777777" w:rsidR="003C4221" w:rsidRPr="00DD6D2E" w:rsidRDefault="003C4221" w:rsidP="003C4221">
            <w:pPr>
              <w:tabs>
                <w:tab w:val="left" w:pos="3461"/>
              </w:tabs>
              <w:rPr>
                <w:rFonts w:cs="Calibri"/>
                <w:b/>
                <w:sz w:val="22"/>
              </w:rPr>
            </w:pPr>
            <w:r w:rsidRPr="00DD6D2E">
              <w:rPr>
                <w:rFonts w:cs="Calibri"/>
                <w:b/>
                <w:sz w:val="22"/>
              </w:rPr>
              <w:t>Name:</w:t>
            </w:r>
          </w:p>
          <w:p w14:paraId="65D15BB3" w14:textId="77777777" w:rsidR="003C4221" w:rsidRPr="00DD6D2E" w:rsidRDefault="003C4221" w:rsidP="003C4221">
            <w:pPr>
              <w:tabs>
                <w:tab w:val="left" w:pos="3461"/>
              </w:tabs>
              <w:rPr>
                <w:rFonts w:cs="Calibri"/>
                <w:b/>
                <w:sz w:val="22"/>
              </w:rPr>
            </w:pPr>
          </w:p>
        </w:tc>
        <w:tc>
          <w:tcPr>
            <w:tcW w:w="40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B7CB61" w14:textId="77777777" w:rsidR="003C4221" w:rsidRPr="00DD6D2E" w:rsidRDefault="003C4221" w:rsidP="003C4221">
            <w:pPr>
              <w:tabs>
                <w:tab w:val="left" w:pos="3461"/>
              </w:tabs>
              <w:rPr>
                <w:rFonts w:cs="Calibri"/>
                <w:b/>
                <w:sz w:val="22"/>
              </w:rPr>
            </w:pPr>
            <w:r w:rsidRPr="00DD6D2E">
              <w:rPr>
                <w:rFonts w:cs="Calibri"/>
                <w:b/>
                <w:sz w:val="22"/>
              </w:rPr>
              <w:t>Surname:</w:t>
            </w:r>
          </w:p>
        </w:tc>
      </w:tr>
      <w:tr w:rsidR="003C4221" w:rsidRPr="00DD6D2E" w14:paraId="5E02E308" w14:textId="77777777" w:rsidTr="00AD425C">
        <w:tc>
          <w:tcPr>
            <w:tcW w:w="49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B938B" w14:textId="7CDB52AE" w:rsidR="003C4221" w:rsidRPr="00DD6D2E" w:rsidRDefault="00DD6D2E" w:rsidP="003C4221">
            <w:pPr>
              <w:tabs>
                <w:tab w:val="left" w:pos="3461"/>
              </w:tabs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Firm / </w:t>
            </w:r>
            <w:proofErr w:type="spellStart"/>
            <w:r w:rsidR="003C4221" w:rsidRPr="00DD6D2E">
              <w:rPr>
                <w:rFonts w:cs="Calibri"/>
                <w:b/>
                <w:sz w:val="22"/>
              </w:rPr>
              <w:t>Organisation</w:t>
            </w:r>
            <w:proofErr w:type="spellEnd"/>
            <w:r>
              <w:rPr>
                <w:rFonts w:cs="Calibri"/>
                <w:b/>
                <w:sz w:val="22"/>
              </w:rPr>
              <w:t>:</w:t>
            </w:r>
          </w:p>
          <w:p w14:paraId="263830E9" w14:textId="77777777" w:rsidR="003C4221" w:rsidRPr="00DD6D2E" w:rsidRDefault="003C4221" w:rsidP="003C4221">
            <w:pPr>
              <w:tabs>
                <w:tab w:val="left" w:pos="3461"/>
              </w:tabs>
              <w:rPr>
                <w:rFonts w:cs="Calibri"/>
                <w:b/>
                <w:sz w:val="22"/>
              </w:rPr>
            </w:pPr>
          </w:p>
        </w:tc>
        <w:tc>
          <w:tcPr>
            <w:tcW w:w="40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B92665" w14:textId="76470EF9" w:rsidR="003C4221" w:rsidRPr="00DD6D2E" w:rsidRDefault="00DD6D2E" w:rsidP="003C4221">
            <w:pPr>
              <w:tabs>
                <w:tab w:val="left" w:pos="3461"/>
              </w:tabs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Position:</w:t>
            </w:r>
          </w:p>
        </w:tc>
      </w:tr>
      <w:tr w:rsidR="003C4221" w:rsidRPr="00DD6D2E" w14:paraId="5F07E28F" w14:textId="77777777" w:rsidTr="00AD425C">
        <w:tc>
          <w:tcPr>
            <w:tcW w:w="90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CC8ACA" w14:textId="77777777" w:rsidR="003C4221" w:rsidRPr="00DD6D2E" w:rsidRDefault="003C4221" w:rsidP="003C4221">
            <w:pPr>
              <w:tabs>
                <w:tab w:val="left" w:pos="3461"/>
              </w:tabs>
              <w:rPr>
                <w:rFonts w:cs="Calibri"/>
                <w:b/>
                <w:sz w:val="22"/>
              </w:rPr>
            </w:pPr>
            <w:r w:rsidRPr="00DD6D2E">
              <w:rPr>
                <w:rFonts w:cs="Calibri"/>
                <w:b/>
                <w:sz w:val="22"/>
              </w:rPr>
              <w:t>Email:</w:t>
            </w:r>
          </w:p>
          <w:p w14:paraId="54F53BE7" w14:textId="77777777" w:rsidR="003C4221" w:rsidRPr="00DD6D2E" w:rsidRDefault="003C4221" w:rsidP="003C4221">
            <w:pPr>
              <w:tabs>
                <w:tab w:val="left" w:pos="3461"/>
              </w:tabs>
              <w:rPr>
                <w:rFonts w:cs="Calibri"/>
                <w:b/>
                <w:sz w:val="22"/>
              </w:rPr>
            </w:pPr>
          </w:p>
        </w:tc>
      </w:tr>
    </w:tbl>
    <w:p w14:paraId="4C8B7964" w14:textId="77777777" w:rsidR="003C4221" w:rsidRPr="00AA5C41" w:rsidRDefault="003C4221" w:rsidP="003C4221">
      <w:pPr>
        <w:tabs>
          <w:tab w:val="left" w:pos="3461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03A34D" w14:textId="77777777" w:rsidR="00CA6218" w:rsidRDefault="00CA6218" w:rsidP="00DD6D2E">
      <w:pPr>
        <w:spacing w:after="0" w:line="240" w:lineRule="auto"/>
        <w:jc w:val="both"/>
        <w:rPr>
          <w:rFonts w:eastAsia="Times New Roman"/>
          <w:b/>
          <w:lang w:val="mt-MT"/>
        </w:rPr>
      </w:pPr>
    </w:p>
    <w:p w14:paraId="6ED0C208" w14:textId="140EFEBF" w:rsidR="003C4221" w:rsidRPr="00DD6D2E" w:rsidRDefault="00224212" w:rsidP="00DD6D2E">
      <w:pPr>
        <w:spacing w:after="0" w:line="240" w:lineRule="auto"/>
        <w:jc w:val="both"/>
        <w:rPr>
          <w:rFonts w:eastAsia="Times New Roman"/>
        </w:rPr>
      </w:pPr>
      <w:r w:rsidRPr="00CA6218">
        <w:rPr>
          <w:rFonts w:ascii="Calibri" w:eastAsia="Times New Roman" w:hAnsi="Calibri" w:cs="Calibri"/>
          <w:b/>
          <w:lang w:val="mt-MT"/>
        </w:rPr>
        <w:t xml:space="preserve">Mark </w:t>
      </w:r>
      <w:r>
        <w:rPr>
          <w:rFonts w:eastAsia="Times New Roman"/>
          <w:b/>
          <w:lang w:val="mt-MT"/>
        </w:rPr>
        <w:t>(</w:t>
      </w:r>
      <w:r w:rsidRPr="00C3749F">
        <w:rPr>
          <w:rFonts w:ascii="Segoe MDL2 Assets" w:eastAsia="Times New Roman" w:hAnsi="Segoe MDL2 Assets"/>
          <w:lang w:val="mt-MT"/>
        </w:rPr>
        <w:t></w:t>
      </w:r>
      <w:r>
        <w:rPr>
          <w:rFonts w:eastAsia="Times New Roman"/>
          <w:b/>
          <w:lang w:val="mt-MT"/>
        </w:rPr>
        <w:t>)</w:t>
      </w:r>
      <w:r w:rsidRPr="006D0694">
        <w:rPr>
          <w:rFonts w:eastAsia="Times New Roman"/>
          <w:b/>
        </w:rPr>
        <w:t xml:space="preserve"> </w:t>
      </w:r>
      <w:r w:rsidR="00CA6218" w:rsidRPr="00CA6218">
        <w:rPr>
          <w:rFonts w:ascii="Calibri" w:eastAsia="Times New Roman" w:hAnsi="Calibri" w:cs="Calibri"/>
          <w:b/>
          <w:lang w:val="en-GB"/>
        </w:rPr>
        <w:t xml:space="preserve">as </w:t>
      </w:r>
      <w:r w:rsidRPr="00CA6218">
        <w:rPr>
          <w:rFonts w:ascii="Calibri" w:eastAsia="Times New Roman" w:hAnsi="Calibri" w:cs="Calibri"/>
          <w:b/>
        </w:rPr>
        <w:t>your preference</w:t>
      </w:r>
      <w:r w:rsidR="00CA6218" w:rsidRPr="00CA6218">
        <w:rPr>
          <w:rFonts w:ascii="Calibri" w:eastAsia="Times New Roman" w:hAnsi="Calibri" w:cs="Calibri"/>
          <w:b/>
          <w:lang w:val="en-GB"/>
        </w:rPr>
        <w:t xml:space="preserve"> for workshop participation</w:t>
      </w:r>
      <w:r w:rsidRPr="00CA6218">
        <w:rPr>
          <w:rFonts w:ascii="Calibri" w:eastAsia="Times New Roman" w:hAnsi="Calibri" w:cs="Calibri"/>
          <w:b/>
        </w:rPr>
        <w:t xml:space="preserve"> in the table below</w:t>
      </w:r>
      <w:r w:rsidRPr="00CA6218">
        <w:rPr>
          <w:rFonts w:ascii="Calibri" w:eastAsia="Times New Roman" w:hAnsi="Calibri" w:cs="Calibri"/>
        </w:rPr>
        <w:t>:</w:t>
      </w:r>
    </w:p>
    <w:p w14:paraId="59B0A46A" w14:textId="335B5467" w:rsidR="003C4221" w:rsidRPr="00F95B66" w:rsidRDefault="003C4221" w:rsidP="003C4221">
      <w:pPr>
        <w:spacing w:after="0" w:line="240" w:lineRule="auto"/>
        <w:rPr>
          <w:rFonts w:eastAsia="Times New Roman"/>
          <w:b/>
          <w:u w:val="singl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091"/>
        <w:gridCol w:w="1417"/>
      </w:tblGrid>
      <w:tr w:rsidR="003C4221" w:rsidRPr="00224212" w14:paraId="428BA6C7" w14:textId="77777777" w:rsidTr="00AD4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22622E05" w14:textId="1C91EE1F" w:rsidR="003C4221" w:rsidRPr="00DD6D2E" w:rsidRDefault="00DD6D2E" w:rsidP="00DD6D2E">
            <w:pPr>
              <w:rPr>
                <w:rFonts w:eastAsia="Times New Roman"/>
              </w:rPr>
            </w:pPr>
            <w:r w:rsidRPr="00CA6218">
              <w:rPr>
                <w:rFonts w:eastAsia="Times New Roman"/>
                <w:sz w:val="22"/>
              </w:rPr>
              <w:t>WORKSHOPS</w:t>
            </w:r>
          </w:p>
        </w:tc>
        <w:tc>
          <w:tcPr>
            <w:tcW w:w="1417" w:type="dxa"/>
          </w:tcPr>
          <w:p w14:paraId="2B8C4ADD" w14:textId="77777777" w:rsidR="003C4221" w:rsidRPr="00224212" w:rsidRDefault="003C4221" w:rsidP="003C42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</w:p>
        </w:tc>
      </w:tr>
      <w:tr w:rsidR="00DD6D2E" w:rsidRPr="00DD6D2E" w14:paraId="559258C0" w14:textId="77777777" w:rsidTr="00AD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23CA73FB" w14:textId="0C106C3A" w:rsidR="00DD6D2E" w:rsidRPr="00DD6D2E" w:rsidRDefault="00DD6D2E" w:rsidP="00DD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b w:val="0"/>
                <w:bCs w:val="0"/>
                <w:lang w:val="en-MT"/>
              </w:rPr>
            </w:pPr>
            <w:r w:rsidRPr="00DD6D2E">
              <w:rPr>
                <w:rFonts w:cs="Calibri"/>
                <w:b w:val="0"/>
                <w:bCs w:val="0"/>
                <w:sz w:val="22"/>
                <w:lang w:val="en-MT"/>
              </w:rPr>
              <w:t>Impact of Rent and Property Prices on labour costs</w:t>
            </w:r>
          </w:p>
        </w:tc>
        <w:tc>
          <w:tcPr>
            <w:tcW w:w="1417" w:type="dxa"/>
          </w:tcPr>
          <w:p w14:paraId="671C1EFE" w14:textId="77777777" w:rsidR="00DD6D2E" w:rsidRDefault="00DD6D2E" w:rsidP="00D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14:paraId="28D02E70" w14:textId="109CB6C3" w:rsidR="00CA6218" w:rsidRPr="00DD6D2E" w:rsidRDefault="00CA6218" w:rsidP="00D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DD6D2E" w:rsidRPr="00DD6D2E" w14:paraId="6A575CC3" w14:textId="77777777" w:rsidTr="00AD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0289FCE9" w14:textId="5276B659" w:rsidR="00DD6D2E" w:rsidRPr="00DD6D2E" w:rsidRDefault="00DD6D2E" w:rsidP="00DD6D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sz w:val="22"/>
                <w:lang w:val="en-MT"/>
              </w:rPr>
            </w:pPr>
            <w:r w:rsidRPr="00DD6D2E">
              <w:rPr>
                <w:rFonts w:cs="Calibri"/>
                <w:b w:val="0"/>
                <w:sz w:val="22"/>
                <w:lang w:val="en-MT"/>
              </w:rPr>
              <w:t>Trends in Collective Bargaining and Wages    </w:t>
            </w:r>
          </w:p>
        </w:tc>
        <w:tc>
          <w:tcPr>
            <w:tcW w:w="1417" w:type="dxa"/>
          </w:tcPr>
          <w:p w14:paraId="29CF9D4C" w14:textId="77777777" w:rsidR="00DD6D2E" w:rsidRDefault="00DD6D2E" w:rsidP="00D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</w:p>
          <w:p w14:paraId="02B8173E" w14:textId="3CDDF367" w:rsidR="00CA6218" w:rsidRPr="00DD6D2E" w:rsidRDefault="00CA6218" w:rsidP="00D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</w:p>
        </w:tc>
      </w:tr>
      <w:tr w:rsidR="00DD6D2E" w:rsidRPr="00DD6D2E" w14:paraId="1028B88B" w14:textId="77777777" w:rsidTr="00AD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48E9D8D" w14:textId="2F3E64CD" w:rsidR="00DD6D2E" w:rsidRPr="00DD6D2E" w:rsidRDefault="00DD6D2E" w:rsidP="00DD6D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 w:val="0"/>
                <w:sz w:val="22"/>
                <w:lang w:val="en-US"/>
              </w:rPr>
            </w:pPr>
            <w:r w:rsidRPr="00DD6D2E">
              <w:rPr>
                <w:rFonts w:cs="Calibri"/>
                <w:b w:val="0"/>
                <w:sz w:val="22"/>
                <w:lang w:val="en-MT"/>
              </w:rPr>
              <w:t>Labour shortages and Wage inflation</w:t>
            </w:r>
          </w:p>
        </w:tc>
        <w:tc>
          <w:tcPr>
            <w:tcW w:w="1417" w:type="dxa"/>
          </w:tcPr>
          <w:p w14:paraId="466783AB" w14:textId="77777777" w:rsidR="00DD6D2E" w:rsidRDefault="00DD6D2E" w:rsidP="00D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</w:p>
          <w:p w14:paraId="5E3EF599" w14:textId="1CD22F26" w:rsidR="00CA6218" w:rsidRPr="00DD6D2E" w:rsidRDefault="00CA6218" w:rsidP="00D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</w:p>
        </w:tc>
      </w:tr>
      <w:tr w:rsidR="00DD6D2E" w:rsidRPr="00DD6D2E" w14:paraId="22A7405A" w14:textId="77777777" w:rsidTr="00AD4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1AC72671" w14:textId="07ADD89B" w:rsidR="00DD6D2E" w:rsidRPr="00DD6D2E" w:rsidRDefault="00DD6D2E" w:rsidP="00DD6D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 w:val="0"/>
                <w:sz w:val="22"/>
                <w:lang w:val="en-MT"/>
              </w:rPr>
            </w:pPr>
            <w:r w:rsidRPr="00DD6D2E">
              <w:rPr>
                <w:rFonts w:cs="Calibri"/>
                <w:b w:val="0"/>
                <w:sz w:val="22"/>
                <w:lang w:val="en-MT"/>
              </w:rPr>
              <w:t>Government Induced Costs and Labour Costs in the Public sector</w:t>
            </w:r>
          </w:p>
        </w:tc>
        <w:tc>
          <w:tcPr>
            <w:tcW w:w="1417" w:type="dxa"/>
          </w:tcPr>
          <w:p w14:paraId="651A84C1" w14:textId="77777777" w:rsidR="00DD6D2E" w:rsidRPr="00DD6D2E" w:rsidRDefault="00DD6D2E" w:rsidP="00DD6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</w:rPr>
            </w:pPr>
          </w:p>
        </w:tc>
      </w:tr>
    </w:tbl>
    <w:p w14:paraId="6146CB94" w14:textId="4ACBCEC2" w:rsidR="006B181C" w:rsidRDefault="006B181C" w:rsidP="003C4221">
      <w:pPr>
        <w:spacing w:after="0" w:line="240" w:lineRule="auto"/>
      </w:pPr>
    </w:p>
    <w:p w14:paraId="5708210C" w14:textId="77777777" w:rsidR="00CA6218" w:rsidRDefault="00CA6218" w:rsidP="00DD6D2E">
      <w:pPr>
        <w:rPr>
          <w:lang w:val="en-GB"/>
        </w:rPr>
      </w:pPr>
    </w:p>
    <w:p w14:paraId="115F267A" w14:textId="617B64A6" w:rsidR="00CA6218" w:rsidRPr="00CE60D1" w:rsidRDefault="00CA6218" w:rsidP="00CA6218">
      <w:pPr>
        <w:jc w:val="both"/>
        <w:rPr>
          <w:lang w:val="en-GB"/>
        </w:rPr>
      </w:pPr>
      <w:r>
        <w:rPr>
          <w:rFonts w:ascii="Calibri" w:hAnsi="Calibri" w:cs="Calibri"/>
        </w:rPr>
        <w:t>A maximum of 45 persons will be accepted for this event, and the participants will be selected to represent a cross section of all economic sectors</w:t>
      </w:r>
      <w:r w:rsidR="00CE60D1">
        <w:rPr>
          <w:rFonts w:ascii="Calibri" w:hAnsi="Calibri" w:cs="Calibri"/>
          <w:lang w:val="en-GB"/>
        </w:rPr>
        <w:t>.</w:t>
      </w:r>
      <w:bookmarkStart w:id="0" w:name="_GoBack"/>
      <w:bookmarkEnd w:id="0"/>
    </w:p>
    <w:p w14:paraId="519102A3" w14:textId="6DE8A718" w:rsidR="00DD6D2E" w:rsidRPr="00DD6D2E" w:rsidRDefault="00DD6D2E" w:rsidP="00CA6218">
      <w:pPr>
        <w:jc w:val="both"/>
        <w:rPr>
          <w:rFonts w:ascii="Arial" w:hAnsi="Arial" w:cs="Arial"/>
          <w:noProof/>
          <w:sz w:val="20"/>
          <w:szCs w:val="20"/>
          <w:lang w:val="en-GB"/>
        </w:rPr>
      </w:pPr>
      <w:r>
        <w:rPr>
          <w:lang w:val="en-GB"/>
        </w:rPr>
        <w:t xml:space="preserve">Registration is </w:t>
      </w:r>
      <w:r w:rsidRPr="00CA6218">
        <w:rPr>
          <w:b/>
          <w:lang w:val="en-GB"/>
        </w:rPr>
        <w:t>free of charge</w:t>
      </w:r>
      <w:r>
        <w:rPr>
          <w:lang w:val="en-GB"/>
        </w:rPr>
        <w:t xml:space="preserve">.  </w:t>
      </w:r>
      <w:r w:rsidRPr="66146B59">
        <w:rPr>
          <w:rFonts w:eastAsia="Times New Roman"/>
        </w:rPr>
        <w:t xml:space="preserve">Please send your </w:t>
      </w:r>
      <w:r>
        <w:rPr>
          <w:rFonts w:eastAsia="Times New Roman"/>
        </w:rPr>
        <w:t xml:space="preserve">registration form by </w:t>
      </w:r>
      <w:proofErr w:type="spellStart"/>
      <w:r w:rsidRPr="00DD6D2E">
        <w:rPr>
          <w:rFonts w:eastAsia="Times New Roman"/>
          <w:lang w:val="en-GB"/>
        </w:rPr>
        <w:t>Wednes</w:t>
      </w:r>
      <w:proofErr w:type="spellEnd"/>
      <w:r w:rsidRPr="00DD6D2E">
        <w:rPr>
          <w:rFonts w:eastAsia="Times New Roman"/>
        </w:rPr>
        <w:t>day</w:t>
      </w:r>
      <w:r w:rsidRPr="00DD6D2E">
        <w:rPr>
          <w:rFonts w:eastAsia="Times New Roman"/>
          <w:lang w:val="en-GB"/>
        </w:rPr>
        <w:t>,</w:t>
      </w:r>
      <w:r w:rsidRPr="00DD6D2E">
        <w:rPr>
          <w:rFonts w:eastAsia="Times New Roman"/>
        </w:rPr>
        <w:t xml:space="preserve"> </w:t>
      </w:r>
      <w:r w:rsidRPr="00DD6D2E">
        <w:rPr>
          <w:rFonts w:eastAsia="Times New Roman"/>
          <w:lang w:val="en-GB"/>
        </w:rPr>
        <w:t>1</w:t>
      </w:r>
      <w:r w:rsidRPr="00DD6D2E">
        <w:rPr>
          <w:rFonts w:eastAsia="Times New Roman"/>
        </w:rPr>
        <w:t>7</w:t>
      </w:r>
      <w:r w:rsidRPr="00DD6D2E">
        <w:rPr>
          <w:rFonts w:eastAsia="Times New Roman"/>
          <w:vertAlign w:val="superscript"/>
        </w:rPr>
        <w:t>th</w:t>
      </w:r>
      <w:r w:rsidRPr="00DD6D2E">
        <w:rPr>
          <w:rFonts w:eastAsia="Times New Roman"/>
        </w:rPr>
        <w:t xml:space="preserve"> </w:t>
      </w:r>
      <w:r w:rsidRPr="00DD6D2E">
        <w:rPr>
          <w:rFonts w:eastAsia="Times New Roman"/>
          <w:lang w:val="en-GB"/>
        </w:rPr>
        <w:t>Octo</w:t>
      </w:r>
      <w:proofErr w:type="spellStart"/>
      <w:r w:rsidRPr="00DD6D2E">
        <w:rPr>
          <w:rFonts w:eastAsia="Times New Roman"/>
        </w:rPr>
        <w:t>ber</w:t>
      </w:r>
      <w:proofErr w:type="spellEnd"/>
      <w:r w:rsidRPr="00DD6D2E">
        <w:rPr>
          <w:rFonts w:eastAsia="Times New Roman"/>
        </w:rPr>
        <w:t xml:space="preserve"> </w:t>
      </w:r>
      <w:r w:rsidRPr="66146B59">
        <w:rPr>
          <w:rFonts w:eastAsia="Times New Roman"/>
        </w:rPr>
        <w:t>201</w:t>
      </w:r>
      <w:r>
        <w:rPr>
          <w:rFonts w:eastAsia="Times New Roman"/>
        </w:rPr>
        <w:t>8</w:t>
      </w:r>
      <w:r w:rsidRPr="66146B59">
        <w:rPr>
          <w:rFonts w:eastAsia="Times New Roman"/>
        </w:rPr>
        <w:t xml:space="preserve"> by email to </w:t>
      </w:r>
      <w:hyperlink r:id="rId6" w:history="1">
        <w:r w:rsidRPr="000C69D0">
          <w:rPr>
            <w:rStyle w:val="Hyperlink"/>
            <w:rFonts w:eastAsia="Times New Roman"/>
            <w:lang w:val="en-GB"/>
          </w:rPr>
          <w:t>admin@maltaemployers.com</w:t>
        </w:r>
      </w:hyperlink>
      <w:r>
        <w:rPr>
          <w:rStyle w:val="Hyperlink"/>
          <w:rFonts w:eastAsia="Times New Roman"/>
          <w:lang w:val="en-GB"/>
        </w:rPr>
        <w:t xml:space="preserve"> </w:t>
      </w:r>
    </w:p>
    <w:p w14:paraId="431F0074" w14:textId="77777777" w:rsidR="00DD6D2E" w:rsidRPr="00150C09" w:rsidRDefault="00DD6D2E" w:rsidP="00DD6D2E">
      <w:pPr>
        <w:jc w:val="center"/>
        <w:rPr>
          <w:rFonts w:ascii="Arial" w:hAnsi="Arial" w:cs="Arial"/>
          <w:sz w:val="2"/>
          <w:szCs w:val="2"/>
        </w:rPr>
      </w:pPr>
    </w:p>
    <w:p w14:paraId="07C7B73B" w14:textId="5AFDB039" w:rsidR="00DD6D2E" w:rsidRPr="00DD6D2E" w:rsidRDefault="00DD6D2E" w:rsidP="003C4221">
      <w:pPr>
        <w:spacing w:after="0" w:line="240" w:lineRule="auto"/>
        <w:rPr>
          <w:lang w:val="en-GB"/>
        </w:rPr>
      </w:pPr>
    </w:p>
    <w:sectPr w:rsidR="00DD6D2E" w:rsidRPr="00DD6D2E" w:rsidSect="006B181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25CD"/>
    <w:multiLevelType w:val="hybridMultilevel"/>
    <w:tmpl w:val="91C48E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1C"/>
    <w:rsid w:val="00224212"/>
    <w:rsid w:val="002607DC"/>
    <w:rsid w:val="003C4221"/>
    <w:rsid w:val="00487612"/>
    <w:rsid w:val="006B181C"/>
    <w:rsid w:val="00CA6218"/>
    <w:rsid w:val="00CE60D1"/>
    <w:rsid w:val="00DD6D2E"/>
    <w:rsid w:val="00E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F7D1"/>
  <w15:chartTrackingRefBased/>
  <w15:docId w15:val="{817496D1-FB05-4808-8E11-C3902542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2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3C422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C422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uiPriority w:val="99"/>
    <w:unhideWhenUsed/>
    <w:rsid w:val="00DD6D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altaemploy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Malta Employers' Association</dc:creator>
  <cp:keywords/>
  <dc:description/>
  <cp:lastModifiedBy>Malta Employers' Association</cp:lastModifiedBy>
  <cp:revision>5</cp:revision>
  <dcterms:created xsi:type="dcterms:W3CDTF">2018-10-11T10:37:00Z</dcterms:created>
  <dcterms:modified xsi:type="dcterms:W3CDTF">2018-10-12T06:20:00Z</dcterms:modified>
</cp:coreProperties>
</file>